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A66F" w14:textId="77777777" w:rsidR="0045717E" w:rsidRDefault="00000000">
      <w:pPr>
        <w:spacing w:after="120"/>
        <w:jc w:val="center"/>
      </w:pPr>
      <w:r>
        <w:rPr>
          <w:b/>
          <w:sz w:val="28"/>
        </w:rPr>
        <w:t>[ARTICLE TITLE: CONCISE, SPECIFIC, AND INFORMATIVE]</w:t>
      </w:r>
    </w:p>
    <w:p w14:paraId="1097B6AF" w14:textId="77777777" w:rsidR="0045717E" w:rsidRDefault="00000000">
      <w:pPr>
        <w:spacing w:after="40"/>
        <w:jc w:val="center"/>
      </w:pPr>
      <w:r>
        <w:rPr>
          <w:b/>
          <w:sz w:val="22"/>
        </w:rPr>
        <w:t>First Author¹, Second Author², Third Author³</w:t>
      </w:r>
    </w:p>
    <w:p w14:paraId="2748208E" w14:textId="77777777" w:rsidR="0045717E" w:rsidRDefault="00000000">
      <w:pPr>
        <w:jc w:val="center"/>
      </w:pPr>
      <w:r>
        <w:rPr>
          <w:sz w:val="19"/>
        </w:rPr>
        <w:t>¹Department/Study Program, Institution, City, Country</w:t>
      </w:r>
    </w:p>
    <w:p w14:paraId="1515BE48" w14:textId="77777777" w:rsidR="0045717E" w:rsidRDefault="00000000">
      <w:pPr>
        <w:jc w:val="center"/>
      </w:pPr>
      <w:r>
        <w:rPr>
          <w:sz w:val="19"/>
        </w:rPr>
        <w:t>²Department/Study Program, Institution, City, Country</w:t>
      </w:r>
    </w:p>
    <w:p w14:paraId="7E3189B3" w14:textId="77777777" w:rsidR="0045717E" w:rsidRDefault="00000000">
      <w:pPr>
        <w:jc w:val="center"/>
      </w:pPr>
      <w:r>
        <w:rPr>
          <w:sz w:val="19"/>
        </w:rPr>
        <w:t>³Department/Study Program, Institution, City, Country</w:t>
      </w:r>
    </w:p>
    <w:p w14:paraId="4D7C850C" w14:textId="77777777" w:rsidR="0045717E" w:rsidRDefault="00000000">
      <w:pPr>
        <w:spacing w:before="60" w:after="160"/>
        <w:jc w:val="center"/>
      </w:pPr>
      <w:r>
        <w:rPr>
          <w:i/>
          <w:sz w:val="19"/>
        </w:rPr>
        <w:t>Corresponding email: corresponding.author@email.com</w:t>
      </w:r>
    </w:p>
    <w:tbl>
      <w:tblPr>
        <w:tblW w:w="0" w:type="auto"/>
        <w:jc w:val="center"/>
        <w:tblLook w:val="04A0" w:firstRow="1" w:lastRow="0" w:firstColumn="1" w:lastColumn="0" w:noHBand="0" w:noVBand="1"/>
      </w:tblPr>
      <w:tblGrid>
        <w:gridCol w:w="9406"/>
      </w:tblGrid>
      <w:tr w:rsidR="0045717E" w14:paraId="1DA99E10" w14:textId="77777777">
        <w:trPr>
          <w:jc w:val="center"/>
        </w:trPr>
        <w:tc>
          <w:tcPr>
            <w:tcW w:w="9406" w:type="dxa"/>
            <w:tcBorders>
              <w:top w:val="single" w:sz="4" w:space="0" w:color="B7B7B7"/>
              <w:left w:val="single" w:sz="4" w:space="0" w:color="B7B7B7"/>
              <w:bottom w:val="single" w:sz="4" w:space="0" w:color="B7B7B7"/>
              <w:right w:val="single" w:sz="4" w:space="0" w:color="B7B7B7"/>
            </w:tcBorders>
            <w:shd w:val="clear" w:color="auto" w:fill="F2F2F2"/>
          </w:tcPr>
          <w:p w14:paraId="3D09024A" w14:textId="77777777" w:rsidR="0045717E" w:rsidRDefault="00000000">
            <w:pPr>
              <w:jc w:val="both"/>
            </w:pPr>
            <w:r>
              <w:rPr>
                <w:i/>
                <w:sz w:val="18"/>
              </w:rPr>
              <w:t>Delete all gray/italic instructional text before final submission. Do not change the paper size, margins, single-column layout, heading styles, table/figure conventions, or the citation style selected for the manuscript.</w:t>
            </w:r>
          </w:p>
        </w:tc>
      </w:tr>
    </w:tbl>
    <w:p w14:paraId="0F2182BD" w14:textId="77777777" w:rsidR="0045717E" w:rsidRDefault="0045717E"/>
    <w:p w14:paraId="13A1459C" w14:textId="77777777" w:rsidR="0045717E" w:rsidRDefault="00000000">
      <w:pPr>
        <w:spacing w:before="80" w:after="40"/>
      </w:pPr>
      <w:r>
        <w:rPr>
          <w:b/>
          <w:sz w:val="22"/>
        </w:rPr>
        <w:t>ABSTRACT</w:t>
      </w:r>
    </w:p>
    <w:p w14:paraId="2CF826F3" w14:textId="77777777" w:rsidR="0045717E" w:rsidRDefault="00000000">
      <w:pPr>
        <w:jc w:val="both"/>
      </w:pPr>
      <w:r>
        <w:rPr>
          <w:i/>
          <w:sz w:val="20"/>
        </w:rPr>
        <w:t>Write the abstract as a single paragraph that concisely explains the background/problem, objective of the study or community service activity, implementation method, principal results, and conclusion. The recommended length is 150–250 words. Do not include citations, tables, figures, or equations in the abstract.</w:t>
      </w:r>
    </w:p>
    <w:p w14:paraId="46FAF15F" w14:textId="77777777" w:rsidR="0045717E" w:rsidRDefault="00000000">
      <w:pPr>
        <w:spacing w:before="80" w:after="120"/>
      </w:pPr>
      <w:r>
        <w:rPr>
          <w:b/>
          <w:sz w:val="20"/>
        </w:rPr>
        <w:t xml:space="preserve">Keywords: </w:t>
      </w:r>
      <w:r>
        <w:rPr>
          <w:i/>
          <w:sz w:val="20"/>
        </w:rPr>
        <w:t>keyword 1; keyword 2; keyword 3; keyword 4; keyword 5</w:t>
      </w:r>
    </w:p>
    <w:p w14:paraId="240AB316" w14:textId="77777777" w:rsidR="0045717E" w:rsidRDefault="00000000">
      <w:pPr>
        <w:pBdr>
          <w:bottom w:val="single" w:sz="6" w:space="1" w:color="auto"/>
        </w:pBdr>
        <w:spacing w:after="160"/>
        <w:jc w:val="both"/>
        <w:rPr>
          <w:i/>
          <w:sz w:val="17"/>
        </w:rPr>
      </w:pPr>
      <w:r>
        <w:rPr>
          <w:i/>
          <w:sz w:val="17"/>
        </w:rPr>
        <w:t>© Authors. This article is licensed under the Creative Commons Attribution 4.0 International License (CC BY 4.0), which permits use, distribution, adaptation, and reproduction in any medium, provided appropriate credit is given to the authors and the original source.</w:t>
      </w:r>
    </w:p>
    <w:p w14:paraId="49852A35" w14:textId="77777777" w:rsidR="0045717E" w:rsidRDefault="00000000">
      <w:pPr>
        <w:pStyle w:val="PCDHeading1"/>
      </w:pPr>
      <w:r>
        <w:t>1. INTRODUCTION</w:t>
      </w:r>
    </w:p>
    <w:p w14:paraId="14B11D95" w14:textId="77777777" w:rsidR="0045717E" w:rsidRDefault="00000000">
      <w:pPr>
        <w:spacing w:after="100"/>
        <w:ind w:firstLine="425"/>
        <w:jc w:val="both"/>
      </w:pPr>
      <w:r>
        <w:rPr>
          <w:i/>
        </w:rPr>
        <w:t>Explain the background, community/partner problem or need, baseline condition, concise relevant literature, objectives, and the main contribution. Scholarly citations may follow either IEEE or APA style, but one style must be used consistently throughout the manuscript.</w:t>
      </w:r>
    </w:p>
    <w:p w14:paraId="69C886F0" w14:textId="77777777" w:rsidR="0045717E" w:rsidRDefault="00000000">
      <w:pPr>
        <w:pStyle w:val="PCDHeading1"/>
      </w:pPr>
      <w:r>
        <w:t>2. IMPLEMENTATION METHOD</w:t>
      </w:r>
    </w:p>
    <w:p w14:paraId="4CED8CAA" w14:textId="77777777" w:rsidR="0045717E" w:rsidRDefault="00000000">
      <w:pPr>
        <w:spacing w:after="100"/>
        <w:ind w:firstLine="425"/>
        <w:jc w:val="both"/>
      </w:pPr>
      <w:r>
        <w:rPr>
          <w:i/>
        </w:rPr>
        <w:t>Describe the location and/or community partner, participants or target beneficiaries, implementation stages, intervention/mentoring/training method, instruments or technology used, data collection procedures, and the method used to evaluate program effectiveness.</w:t>
      </w:r>
    </w:p>
    <w:p w14:paraId="503A29AD" w14:textId="77777777" w:rsidR="0045717E" w:rsidRDefault="00000000">
      <w:pPr>
        <w:pStyle w:val="PCDHeading1"/>
      </w:pPr>
      <w:r>
        <w:t>3. RESULTS AND DISCUSSION</w:t>
      </w:r>
    </w:p>
    <w:p w14:paraId="625DBC78" w14:textId="77777777" w:rsidR="0045717E" w:rsidRDefault="00000000">
      <w:pPr>
        <w:spacing w:after="100"/>
        <w:ind w:firstLine="425"/>
        <w:jc w:val="both"/>
      </w:pPr>
      <w:r>
        <w:rPr>
          <w:i/>
        </w:rPr>
        <w:t>Present the results objectively and, where possible, quantitatively. Explain changes, outputs, achievements, early impacts, or evaluation results. Relate the findings to the program objectives and, when relevant, to previous literature or comparable community engagement activities.</w:t>
      </w:r>
    </w:p>
    <w:p w14:paraId="411433A4" w14:textId="77777777" w:rsidR="0045717E" w:rsidRDefault="00000000">
      <w:pPr>
        <w:pStyle w:val="PCDCaption"/>
        <w:jc w:val="center"/>
      </w:pPr>
      <w:r>
        <w:rPr>
          <w:b/>
        </w:rPr>
        <w:t>Table 1. Example of table formatting</w:t>
      </w:r>
    </w:p>
    <w:tbl>
      <w:tblPr>
        <w:tblW w:w="0" w:type="auto"/>
        <w:jc w:val="center"/>
        <w:tblLook w:val="04A0" w:firstRow="1" w:lastRow="0" w:firstColumn="1" w:lastColumn="0" w:noHBand="0" w:noVBand="1"/>
      </w:tblPr>
      <w:tblGrid>
        <w:gridCol w:w="2351"/>
        <w:gridCol w:w="2351"/>
        <w:gridCol w:w="2351"/>
        <w:gridCol w:w="2351"/>
      </w:tblGrid>
      <w:tr w:rsidR="0045717E" w14:paraId="070FEF09" w14:textId="77777777">
        <w:trPr>
          <w:tblHeader/>
          <w:jc w:val="center"/>
        </w:trPr>
        <w:tc>
          <w:tcPr>
            <w:tcW w:w="2351" w:type="dxa"/>
            <w:tcBorders>
              <w:top w:val="single" w:sz="8" w:space="0" w:color="000000"/>
              <w:bottom w:val="single" w:sz="8" w:space="0" w:color="000000"/>
            </w:tcBorders>
            <w:shd w:val="clear" w:color="auto" w:fill="E7E6E6"/>
            <w:vAlign w:val="center"/>
          </w:tcPr>
          <w:p w14:paraId="3F0DF192" w14:textId="77777777" w:rsidR="0045717E" w:rsidRDefault="00000000">
            <w:r>
              <w:rPr>
                <w:b/>
                <w:sz w:val="18"/>
              </w:rPr>
              <w:t>Indicator</w:t>
            </w:r>
          </w:p>
        </w:tc>
        <w:tc>
          <w:tcPr>
            <w:tcW w:w="2351" w:type="dxa"/>
            <w:tcBorders>
              <w:top w:val="single" w:sz="8" w:space="0" w:color="000000"/>
              <w:bottom w:val="single" w:sz="8" w:space="0" w:color="000000"/>
            </w:tcBorders>
            <w:shd w:val="clear" w:color="auto" w:fill="E7E6E6"/>
            <w:vAlign w:val="center"/>
          </w:tcPr>
          <w:p w14:paraId="14F94376" w14:textId="77777777" w:rsidR="0045717E" w:rsidRDefault="00000000">
            <w:r>
              <w:rPr>
                <w:b/>
                <w:sz w:val="18"/>
              </w:rPr>
              <w:t>Baseline</w:t>
            </w:r>
          </w:p>
        </w:tc>
        <w:tc>
          <w:tcPr>
            <w:tcW w:w="2351" w:type="dxa"/>
            <w:tcBorders>
              <w:top w:val="single" w:sz="8" w:space="0" w:color="000000"/>
              <w:bottom w:val="single" w:sz="8" w:space="0" w:color="000000"/>
            </w:tcBorders>
            <w:shd w:val="clear" w:color="auto" w:fill="E7E6E6"/>
            <w:vAlign w:val="center"/>
          </w:tcPr>
          <w:p w14:paraId="399DBC0B" w14:textId="77777777" w:rsidR="0045717E" w:rsidRDefault="00000000">
            <w:r>
              <w:rPr>
                <w:b/>
                <w:sz w:val="18"/>
              </w:rPr>
              <w:t>Final</w:t>
            </w:r>
          </w:p>
        </w:tc>
        <w:tc>
          <w:tcPr>
            <w:tcW w:w="2351" w:type="dxa"/>
            <w:tcBorders>
              <w:top w:val="single" w:sz="8" w:space="0" w:color="000000"/>
              <w:bottom w:val="single" w:sz="8" w:space="0" w:color="000000"/>
            </w:tcBorders>
            <w:shd w:val="clear" w:color="auto" w:fill="E7E6E6"/>
            <w:vAlign w:val="center"/>
          </w:tcPr>
          <w:p w14:paraId="7343B1FB" w14:textId="77777777" w:rsidR="0045717E" w:rsidRDefault="00000000">
            <w:r>
              <w:rPr>
                <w:b/>
                <w:sz w:val="18"/>
              </w:rPr>
              <w:t>Change</w:t>
            </w:r>
          </w:p>
        </w:tc>
      </w:tr>
      <w:tr w:rsidR="0045717E" w14:paraId="18E7B261" w14:textId="77777777">
        <w:trPr>
          <w:jc w:val="center"/>
        </w:trPr>
        <w:tc>
          <w:tcPr>
            <w:tcW w:w="2351" w:type="dxa"/>
            <w:vAlign w:val="center"/>
          </w:tcPr>
          <w:p w14:paraId="0951E1B2" w14:textId="77777777" w:rsidR="0045717E" w:rsidRDefault="00000000">
            <w:r>
              <w:rPr>
                <w:sz w:val="18"/>
              </w:rPr>
              <w:t>Digital literacy</w:t>
            </w:r>
          </w:p>
        </w:tc>
        <w:tc>
          <w:tcPr>
            <w:tcW w:w="2351" w:type="dxa"/>
            <w:vAlign w:val="center"/>
          </w:tcPr>
          <w:p w14:paraId="254C30B3" w14:textId="77777777" w:rsidR="0045717E" w:rsidRDefault="00000000">
            <w:r>
              <w:rPr>
                <w:sz w:val="18"/>
              </w:rPr>
              <w:t>55%</w:t>
            </w:r>
          </w:p>
        </w:tc>
        <w:tc>
          <w:tcPr>
            <w:tcW w:w="2351" w:type="dxa"/>
            <w:vAlign w:val="center"/>
          </w:tcPr>
          <w:p w14:paraId="76F4FDFE" w14:textId="77777777" w:rsidR="0045717E" w:rsidRDefault="00000000">
            <w:r>
              <w:rPr>
                <w:sz w:val="18"/>
              </w:rPr>
              <w:t>82%</w:t>
            </w:r>
          </w:p>
        </w:tc>
        <w:tc>
          <w:tcPr>
            <w:tcW w:w="2351" w:type="dxa"/>
            <w:vAlign w:val="center"/>
          </w:tcPr>
          <w:p w14:paraId="2FC0F79B" w14:textId="77777777" w:rsidR="0045717E" w:rsidRDefault="00000000">
            <w:r>
              <w:rPr>
                <w:sz w:val="18"/>
              </w:rPr>
              <w:t>+27%</w:t>
            </w:r>
          </w:p>
        </w:tc>
      </w:tr>
      <w:tr w:rsidR="0045717E" w14:paraId="00864731" w14:textId="77777777">
        <w:trPr>
          <w:jc w:val="center"/>
        </w:trPr>
        <w:tc>
          <w:tcPr>
            <w:tcW w:w="2351" w:type="dxa"/>
            <w:vAlign w:val="center"/>
          </w:tcPr>
          <w:p w14:paraId="0BB2E824" w14:textId="77777777" w:rsidR="0045717E" w:rsidRDefault="00000000">
            <w:r>
              <w:rPr>
                <w:sz w:val="18"/>
              </w:rPr>
              <w:t>Participation</w:t>
            </w:r>
          </w:p>
        </w:tc>
        <w:tc>
          <w:tcPr>
            <w:tcW w:w="2351" w:type="dxa"/>
            <w:vAlign w:val="center"/>
          </w:tcPr>
          <w:p w14:paraId="698069B1" w14:textId="77777777" w:rsidR="0045717E" w:rsidRDefault="00000000">
            <w:r>
              <w:rPr>
                <w:sz w:val="18"/>
              </w:rPr>
              <w:t>60%</w:t>
            </w:r>
          </w:p>
        </w:tc>
        <w:tc>
          <w:tcPr>
            <w:tcW w:w="2351" w:type="dxa"/>
            <w:vAlign w:val="center"/>
          </w:tcPr>
          <w:p w14:paraId="7E63A97A" w14:textId="77777777" w:rsidR="0045717E" w:rsidRDefault="00000000">
            <w:r>
              <w:rPr>
                <w:sz w:val="18"/>
              </w:rPr>
              <w:t>88%</w:t>
            </w:r>
          </w:p>
        </w:tc>
        <w:tc>
          <w:tcPr>
            <w:tcW w:w="2351" w:type="dxa"/>
            <w:vAlign w:val="center"/>
          </w:tcPr>
          <w:p w14:paraId="5069A907" w14:textId="77777777" w:rsidR="0045717E" w:rsidRDefault="00000000">
            <w:r>
              <w:rPr>
                <w:sz w:val="18"/>
              </w:rPr>
              <w:t>+28%</w:t>
            </w:r>
          </w:p>
        </w:tc>
      </w:tr>
      <w:tr w:rsidR="0045717E" w14:paraId="29613D1D" w14:textId="77777777">
        <w:trPr>
          <w:jc w:val="center"/>
        </w:trPr>
        <w:tc>
          <w:tcPr>
            <w:tcW w:w="2351" w:type="dxa"/>
            <w:tcBorders>
              <w:bottom w:val="single" w:sz="8" w:space="0" w:color="000000"/>
            </w:tcBorders>
            <w:vAlign w:val="center"/>
          </w:tcPr>
          <w:p w14:paraId="3A65C784" w14:textId="77777777" w:rsidR="0045717E" w:rsidRDefault="00000000">
            <w:r>
              <w:rPr>
                <w:sz w:val="18"/>
              </w:rPr>
              <w:t>Satisfaction</w:t>
            </w:r>
          </w:p>
        </w:tc>
        <w:tc>
          <w:tcPr>
            <w:tcW w:w="2351" w:type="dxa"/>
            <w:tcBorders>
              <w:bottom w:val="single" w:sz="8" w:space="0" w:color="000000"/>
            </w:tcBorders>
            <w:vAlign w:val="center"/>
          </w:tcPr>
          <w:p w14:paraId="6DA3ECF1" w14:textId="77777777" w:rsidR="0045717E" w:rsidRDefault="00000000">
            <w:r>
              <w:rPr>
                <w:sz w:val="18"/>
              </w:rPr>
              <w:t>-</w:t>
            </w:r>
          </w:p>
        </w:tc>
        <w:tc>
          <w:tcPr>
            <w:tcW w:w="2351" w:type="dxa"/>
            <w:tcBorders>
              <w:bottom w:val="single" w:sz="8" w:space="0" w:color="000000"/>
            </w:tcBorders>
            <w:vAlign w:val="center"/>
          </w:tcPr>
          <w:p w14:paraId="44C5C4A0" w14:textId="77777777" w:rsidR="0045717E" w:rsidRDefault="00000000">
            <w:r>
              <w:rPr>
                <w:sz w:val="18"/>
              </w:rPr>
              <w:t>91%</w:t>
            </w:r>
          </w:p>
        </w:tc>
        <w:tc>
          <w:tcPr>
            <w:tcW w:w="2351" w:type="dxa"/>
            <w:tcBorders>
              <w:bottom w:val="single" w:sz="8" w:space="0" w:color="000000"/>
            </w:tcBorders>
            <w:vAlign w:val="center"/>
          </w:tcPr>
          <w:p w14:paraId="7214F754" w14:textId="77777777" w:rsidR="0045717E" w:rsidRDefault="00000000">
            <w:r>
              <w:rPr>
                <w:sz w:val="18"/>
              </w:rPr>
              <w:t>-</w:t>
            </w:r>
          </w:p>
        </w:tc>
      </w:tr>
    </w:tbl>
    <w:p w14:paraId="12725515" w14:textId="77777777" w:rsidR="0045717E" w:rsidRDefault="00000000">
      <w:pPr>
        <w:pStyle w:val="PCDNote"/>
        <w:jc w:val="both"/>
      </w:pPr>
      <w:r>
        <w:rPr>
          <w:i/>
          <w:sz w:val="17"/>
        </w:rPr>
        <w:t>Table note: place the table title above the table; number tables consecutively; avoid unnecessary vertical borders; every table must be cited in the text; provide a source when a table is adapted or reproduced.</w:t>
      </w:r>
    </w:p>
    <w:tbl>
      <w:tblPr>
        <w:tblW w:w="0" w:type="auto"/>
        <w:jc w:val="center"/>
        <w:tblLook w:val="04A0" w:firstRow="1" w:lastRow="0" w:firstColumn="1" w:lastColumn="0" w:noHBand="0" w:noVBand="1"/>
      </w:tblPr>
      <w:tblGrid>
        <w:gridCol w:w="7370"/>
      </w:tblGrid>
      <w:tr w:rsidR="0045717E" w14:paraId="1C996C70" w14:textId="77777777">
        <w:trPr>
          <w:jc w:val="center"/>
        </w:trPr>
        <w:tc>
          <w:tcPr>
            <w:tcW w:w="7370" w:type="dxa"/>
            <w:tcBorders>
              <w:top w:val="single" w:sz="4" w:space="0" w:color="A6A6A6"/>
              <w:left w:val="single" w:sz="4" w:space="0" w:color="A6A6A6"/>
              <w:bottom w:val="single" w:sz="4" w:space="0" w:color="A6A6A6"/>
              <w:right w:val="single" w:sz="4" w:space="0" w:color="A6A6A6"/>
            </w:tcBorders>
            <w:shd w:val="clear" w:color="auto" w:fill="F7F7F7"/>
          </w:tcPr>
          <w:p w14:paraId="4736CE69" w14:textId="77777777" w:rsidR="0045717E" w:rsidRDefault="00000000">
            <w:pPr>
              <w:jc w:val="center"/>
            </w:pPr>
            <w:r>
              <w:rPr>
                <w:i/>
                <w:sz w:val="20"/>
              </w:rPr>
              <w:br/>
              <w:t>[INSERT HIGH-RESOLUTION FIGURE/DIAGRAM HERE]</w:t>
            </w:r>
            <w:r>
              <w:rPr>
                <w:i/>
                <w:sz w:val="20"/>
              </w:rPr>
              <w:br/>
            </w:r>
          </w:p>
        </w:tc>
      </w:tr>
    </w:tbl>
    <w:p w14:paraId="44E1B371" w14:textId="77777777" w:rsidR="0045717E" w:rsidRDefault="00000000">
      <w:pPr>
        <w:pStyle w:val="PCDCaption"/>
        <w:jc w:val="center"/>
      </w:pPr>
      <w:r>
        <w:rPr>
          <w:b/>
        </w:rPr>
        <w:t>Figure 1. Example of figure caption formatting</w:t>
      </w:r>
    </w:p>
    <w:p w14:paraId="21ADDD14" w14:textId="77777777" w:rsidR="0045717E" w:rsidRDefault="00000000">
      <w:pPr>
        <w:pStyle w:val="PCDNote"/>
        <w:jc w:val="both"/>
      </w:pPr>
      <w:r>
        <w:rPr>
          <w:i/>
          <w:sz w:val="17"/>
        </w:rPr>
        <w:t>Figure note: place the caption below the figure; figures must remain clear and legible at publication size; number figures consecutively; every figure must be cited in the text; provide source attribution and permission when required.</w:t>
      </w:r>
    </w:p>
    <w:p w14:paraId="260718BE" w14:textId="77777777" w:rsidR="0045717E" w:rsidRDefault="00000000">
      <w:pPr>
        <w:pStyle w:val="PCDHeading1"/>
      </w:pPr>
      <w:r>
        <w:t>4. CONCLUSION</w:t>
      </w:r>
    </w:p>
    <w:p w14:paraId="794CE7A5" w14:textId="77777777" w:rsidR="0045717E" w:rsidRDefault="00000000">
      <w:pPr>
        <w:spacing w:after="100"/>
        <w:ind w:firstLine="425"/>
        <w:jc w:val="both"/>
      </w:pPr>
      <w:r>
        <w:rPr>
          <w:i/>
        </w:rPr>
        <w:t>Provide a concise conclusion that directly addresses the objectives. State practical implications, limitations, and recommendations for sustainability or future development.</w:t>
      </w:r>
    </w:p>
    <w:p w14:paraId="165F8EBE" w14:textId="77777777" w:rsidR="0045717E" w:rsidRDefault="00000000">
      <w:pPr>
        <w:pStyle w:val="PCDHeading1"/>
      </w:pPr>
      <w:r>
        <w:t>ACKNOWLEDGMENTS</w:t>
      </w:r>
    </w:p>
    <w:p w14:paraId="6AF3D4C8" w14:textId="77777777" w:rsidR="0045717E" w:rsidRDefault="00000000">
      <w:pPr>
        <w:spacing w:after="100"/>
        <w:ind w:firstLine="425"/>
        <w:jc w:val="both"/>
      </w:pPr>
      <w:r>
        <w:rPr>
          <w:i/>
        </w:rPr>
        <w:t>Acknowledge funding support, institutions, community partners, or other contributors when applicable.</w:t>
      </w:r>
    </w:p>
    <w:p w14:paraId="2736DA9E" w14:textId="77777777" w:rsidR="0045717E" w:rsidRDefault="00000000">
      <w:pPr>
        <w:pStyle w:val="PCDHeading1"/>
      </w:pPr>
      <w:r>
        <w:lastRenderedPageBreak/>
        <w:t>REFERENCES</w:t>
      </w:r>
    </w:p>
    <w:p w14:paraId="7E6DB0D8" w14:textId="77777777" w:rsidR="0045717E" w:rsidRDefault="00000000">
      <w:pPr>
        <w:spacing w:after="100"/>
        <w:ind w:firstLine="425"/>
        <w:jc w:val="both"/>
      </w:pPr>
      <w:r>
        <w:rPr>
          <w:i/>
        </w:rPr>
        <w:t>The reference list must follow the selected citation style (IEEE or APA) consistently. Every source cited in the text must appear in the reference list and vice versa. Primary and recent sources are recommended whenever available.</w:t>
      </w:r>
    </w:p>
    <w:p w14:paraId="51263951" w14:textId="77777777" w:rsidR="0045717E" w:rsidRDefault="00000000">
      <w:pPr>
        <w:pStyle w:val="PCDHeading2"/>
      </w:pPr>
      <w:r>
        <w:rPr>
          <w:sz w:val="21"/>
        </w:rPr>
        <w:t>IEEE example</w:t>
      </w:r>
    </w:p>
    <w:p w14:paraId="4271B32A" w14:textId="77777777" w:rsidR="0045717E" w:rsidRDefault="00000000">
      <w:pPr>
        <w:ind w:left="283" w:hanging="283"/>
      </w:pPr>
      <w:r>
        <w:rPr>
          <w:sz w:val="18"/>
        </w:rPr>
        <w:t>[1] A. A. Author and B. B. Author, “Title of article,” Journal Name, vol. 10, no. 2, pp. 100–110, 2026, doi: xx.xxxx/xxxxx.</w:t>
      </w:r>
    </w:p>
    <w:p w14:paraId="1EF32AD3" w14:textId="77777777" w:rsidR="0045717E" w:rsidRDefault="00000000">
      <w:pPr>
        <w:pStyle w:val="PCDHeading2"/>
      </w:pPr>
      <w:r>
        <w:rPr>
          <w:sz w:val="21"/>
        </w:rPr>
        <w:t>APA 7th example</w:t>
      </w:r>
    </w:p>
    <w:p w14:paraId="71BEAEF3" w14:textId="77777777" w:rsidR="0045717E" w:rsidRDefault="00000000">
      <w:pPr>
        <w:ind w:left="425" w:hanging="425"/>
      </w:pPr>
      <w:r>
        <w:rPr>
          <w:sz w:val="18"/>
        </w:rPr>
        <w:t>Author, A. A., &amp; Author, B. B. (2026). Title of article. Journal Name, 10(2), 100–110. https://doi.org/xx.xxxx/xxxxx</w:t>
      </w:r>
    </w:p>
    <w:tbl>
      <w:tblPr>
        <w:tblW w:w="0" w:type="auto"/>
        <w:jc w:val="center"/>
        <w:tblLook w:val="04A0" w:firstRow="1" w:lastRow="0" w:firstColumn="1" w:lastColumn="0" w:noHBand="0" w:noVBand="1"/>
      </w:tblPr>
      <w:tblGrid>
        <w:gridCol w:w="9406"/>
      </w:tblGrid>
      <w:tr w:rsidR="0045717E" w14:paraId="37EA4CA4" w14:textId="77777777">
        <w:trPr>
          <w:jc w:val="center"/>
        </w:trPr>
        <w:tc>
          <w:tcPr>
            <w:tcW w:w="9406" w:type="dxa"/>
            <w:tcBorders>
              <w:top w:val="single" w:sz="4" w:space="0" w:color="B7B7B7"/>
              <w:left w:val="single" w:sz="4" w:space="0" w:color="B7B7B7"/>
              <w:bottom w:val="single" w:sz="4" w:space="0" w:color="B7B7B7"/>
              <w:right w:val="single" w:sz="4" w:space="0" w:color="B7B7B7"/>
            </w:tcBorders>
            <w:shd w:val="clear" w:color="auto" w:fill="F2F2F2"/>
          </w:tcPr>
          <w:p w14:paraId="3B4A995D" w14:textId="77777777" w:rsidR="0045717E" w:rsidRDefault="00000000">
            <w:pPr>
              <w:jc w:val="both"/>
            </w:pPr>
            <w:r>
              <w:rPr>
                <w:i/>
                <w:sz w:val="18"/>
              </w:rPr>
              <w:t>Reference management: Authors are strongly encouraged to use Zotero or Mendeley to manage in-text citations and the reference list. Do not mix IEEE and APA styles in the same manuscript. Ensure that reference metadata (authors, title, year, journal/proceedings name, volume, issue, pages, DOI/URL) is complete and accurate.</w:t>
            </w:r>
          </w:p>
        </w:tc>
      </w:tr>
    </w:tbl>
    <w:p w14:paraId="328B10D6" w14:textId="77777777" w:rsidR="0045717E" w:rsidRDefault="0045717E"/>
    <w:p w14:paraId="1C11B2BE" w14:textId="77777777" w:rsidR="0045717E" w:rsidRDefault="00000000">
      <w:pPr>
        <w:pStyle w:val="PCDHeading1"/>
      </w:pPr>
      <w:r>
        <w:t>MANUSCRIPT FORMATTING GUIDELINES</w:t>
      </w:r>
    </w:p>
    <w:p w14:paraId="6E02E40F" w14:textId="77777777" w:rsidR="0045717E" w:rsidRDefault="00000000">
      <w:pPr>
        <w:pStyle w:val="ListBullet"/>
        <w:ind w:left="340" w:hanging="170"/>
      </w:pPr>
      <w:r>
        <w:rPr>
          <w:sz w:val="19"/>
        </w:rPr>
        <w:t>Paper size: A4; single-column layout; 2.5 cm left/right margins and 2.2 cm top/bottom margins.</w:t>
      </w:r>
    </w:p>
    <w:p w14:paraId="7FF406C3" w14:textId="77777777" w:rsidR="0045717E" w:rsidRDefault="00000000">
      <w:pPr>
        <w:pStyle w:val="ListBullet"/>
        <w:ind w:left="340" w:hanging="170"/>
      </w:pPr>
      <w:r>
        <w:rPr>
          <w:sz w:val="19"/>
        </w:rPr>
        <w:t>Main font: Times New Roman. Title 14 pt bold; author names 11 pt; affiliations and email 9.5 pt; body text 10.5 pt.</w:t>
      </w:r>
    </w:p>
    <w:p w14:paraId="4FB455A8" w14:textId="77777777" w:rsidR="0045717E" w:rsidRDefault="00000000">
      <w:pPr>
        <w:pStyle w:val="ListBullet"/>
        <w:ind w:left="340" w:hanging="170"/>
      </w:pPr>
      <w:r>
        <w:rPr>
          <w:sz w:val="19"/>
        </w:rPr>
        <w:t>Body paragraphs should be justified, single-spaced, with approximately 0.75 cm first-line indentation.</w:t>
      </w:r>
    </w:p>
    <w:p w14:paraId="544700BF" w14:textId="77777777" w:rsidR="0045717E" w:rsidRDefault="00000000">
      <w:pPr>
        <w:pStyle w:val="ListBullet"/>
        <w:ind w:left="340" w:hanging="170"/>
      </w:pPr>
      <w:r>
        <w:rPr>
          <w:sz w:val="19"/>
        </w:rPr>
        <w:t>Use a structure appropriate for community engagement papers: Introduction, Implementation Method, Results and Discussion, Conclusion, Acknowledgments (optional), and References.</w:t>
      </w:r>
    </w:p>
    <w:p w14:paraId="42F47CBF" w14:textId="77777777" w:rsidR="0045717E" w:rsidRDefault="00000000">
      <w:pPr>
        <w:pStyle w:val="ListBullet"/>
        <w:ind w:left="340" w:hanging="170"/>
      </w:pPr>
      <w:r>
        <w:rPr>
          <w:sz w:val="19"/>
        </w:rPr>
        <w:t>Tables and figures must be numbered consecutively, have informative titles/captions, and be cited in the text.</w:t>
      </w:r>
    </w:p>
    <w:p w14:paraId="386291AA" w14:textId="77777777" w:rsidR="0045717E" w:rsidRDefault="00000000">
      <w:pPr>
        <w:pStyle w:val="ListBullet"/>
        <w:ind w:left="340" w:hanging="170"/>
      </w:pPr>
      <w:r>
        <w:rPr>
          <w:sz w:val="19"/>
        </w:rPr>
        <w:t>Citations may use IEEE or APA (7th edition). Select one style and apply it consistently throughout the manuscript.</w:t>
      </w:r>
    </w:p>
    <w:p w14:paraId="387AFE46" w14:textId="77777777" w:rsidR="0045717E" w:rsidRDefault="00000000">
      <w:pPr>
        <w:pStyle w:val="ListBullet"/>
        <w:ind w:left="340" w:hanging="170"/>
      </w:pPr>
      <w:r>
        <w:rPr>
          <w:sz w:val="19"/>
        </w:rPr>
        <w:t>The use of Zotero or Mendeley is strongly recommended to reduce citation errors and maintain reference-list consistency.</w:t>
      </w:r>
    </w:p>
    <w:p w14:paraId="6179A343" w14:textId="77777777" w:rsidR="0045717E" w:rsidRDefault="00000000">
      <w:pPr>
        <w:pStyle w:val="ListBullet"/>
        <w:ind w:left="340" w:hanging="170"/>
      </w:pPr>
      <w:r>
        <w:rPr>
          <w:sz w:val="19"/>
        </w:rPr>
        <w:t>Manuscripts must use clear academic language and comply with research integrity standards, including avoidance of plagiarism, fabrication, falsification, and citation manipulation.</w:t>
      </w:r>
    </w:p>
    <w:sectPr w:rsidR="0045717E" w:rsidSect="00034616">
      <w:footerReference w:type="default" r:id="rId8"/>
      <w:pgSz w:w="12240" w:h="15840"/>
      <w:pgMar w:top="1247" w:right="1417" w:bottom="1247" w:left="141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9E0C2" w14:textId="77777777" w:rsidR="00863756" w:rsidRDefault="00863756">
      <w:r>
        <w:separator/>
      </w:r>
    </w:p>
  </w:endnote>
  <w:endnote w:type="continuationSeparator" w:id="0">
    <w:p w14:paraId="176D5A19" w14:textId="77777777" w:rsidR="00863756" w:rsidRDefault="0086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94EE" w14:textId="77777777" w:rsidR="0045717E" w:rsidRDefault="00000000">
    <w:pPr>
      <w:pStyle w:val="Footer"/>
      <w:jc w:val="center"/>
    </w:pPr>
    <w:r>
      <w:rPr>
        <w:sz w:val="16"/>
      </w:rPr>
      <w:t>Article Template | CC BY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1D8F1" w14:textId="77777777" w:rsidR="00863756" w:rsidRDefault="00863756">
      <w:r>
        <w:separator/>
      </w:r>
    </w:p>
  </w:footnote>
  <w:footnote w:type="continuationSeparator" w:id="0">
    <w:p w14:paraId="0EFD7900" w14:textId="77777777" w:rsidR="00863756" w:rsidRDefault="00863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6842935">
    <w:abstractNumId w:val="8"/>
  </w:num>
  <w:num w:numId="2" w16cid:durableId="979918827">
    <w:abstractNumId w:val="6"/>
  </w:num>
  <w:num w:numId="3" w16cid:durableId="1541626158">
    <w:abstractNumId w:val="5"/>
  </w:num>
  <w:num w:numId="4" w16cid:durableId="1642077816">
    <w:abstractNumId w:val="4"/>
  </w:num>
  <w:num w:numId="5" w16cid:durableId="764109237">
    <w:abstractNumId w:val="7"/>
  </w:num>
  <w:num w:numId="6" w16cid:durableId="523059396">
    <w:abstractNumId w:val="3"/>
  </w:num>
  <w:num w:numId="7" w16cid:durableId="272596307">
    <w:abstractNumId w:val="2"/>
  </w:num>
  <w:num w:numId="8" w16cid:durableId="624701138">
    <w:abstractNumId w:val="1"/>
  </w:num>
  <w:num w:numId="9" w16cid:durableId="70093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717E"/>
    <w:rsid w:val="005440F6"/>
    <w:rsid w:val="006A2D96"/>
    <w:rsid w:val="00734BA7"/>
    <w:rsid w:val="007D26D9"/>
    <w:rsid w:val="00863756"/>
    <w:rsid w:val="00873081"/>
    <w:rsid w:val="008E440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27C1FA"/>
  <w14:defaultImageDpi w14:val="300"/>
  <w15:docId w15:val="{9834083E-5CDF-4DD4-97C4-48DDA921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CDHeading1">
    <w:name w:val="PCD Heading 1"/>
    <w:pPr>
      <w:spacing w:before="120" w:after="60" w:line="240" w:lineRule="auto"/>
    </w:pPr>
    <w:rPr>
      <w:rFonts w:ascii="Times New Roman" w:eastAsia="Times New Roman" w:hAnsi="Times New Roman"/>
      <w:b/>
      <w:sz w:val="24"/>
    </w:rPr>
  </w:style>
  <w:style w:type="paragraph" w:customStyle="1" w:styleId="PCDHeading2">
    <w:name w:val="PCD Heading 2"/>
    <w:pPr>
      <w:spacing w:before="120" w:after="60" w:line="240" w:lineRule="auto"/>
    </w:pPr>
    <w:rPr>
      <w:rFonts w:ascii="Times New Roman" w:eastAsia="Times New Roman" w:hAnsi="Times New Roman"/>
      <w:b/>
    </w:rPr>
  </w:style>
  <w:style w:type="paragraph" w:customStyle="1" w:styleId="PCDCaption">
    <w:name w:val="PCD Caption"/>
    <w:pPr>
      <w:spacing w:before="120" w:after="60" w:line="240" w:lineRule="auto"/>
    </w:pPr>
    <w:rPr>
      <w:rFonts w:ascii="Times New Roman" w:eastAsia="Times New Roman" w:hAnsi="Times New Roman"/>
      <w:sz w:val="18"/>
    </w:rPr>
  </w:style>
  <w:style w:type="paragraph" w:customStyle="1" w:styleId="PCDNote">
    <w:name w:val="PCD Note"/>
    <w:pPr>
      <w:spacing w:before="120" w:after="60" w:line="240" w:lineRule="auto"/>
    </w:pPr>
    <w:rPr>
      <w:rFonts w:ascii="Times New Roman" w:eastAsia="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Robbi Rahim</cp:lastModifiedBy>
  <cp:revision>6</cp:revision>
  <dcterms:created xsi:type="dcterms:W3CDTF">2013-12-23T23:15:00Z</dcterms:created>
  <dcterms:modified xsi:type="dcterms:W3CDTF">2026-09-04T04:14:00Z</dcterms:modified>
  <cp:category/>
</cp:coreProperties>
</file>